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87" w:rsidRPr="00162862" w:rsidRDefault="005E6787" w:rsidP="005E6787">
      <w:pPr>
        <w:rPr>
          <w:b/>
          <w:lang w:val="en-GB"/>
        </w:rPr>
      </w:pPr>
      <w:bookmarkStart w:id="0" w:name="_GoBack"/>
      <w:r w:rsidRPr="00162862">
        <w:rPr>
          <w:b/>
          <w:lang w:val="en-GB"/>
        </w:rPr>
        <w:t xml:space="preserve">Press Release </w:t>
      </w:r>
    </w:p>
    <w:p w:rsidR="005E6787" w:rsidRDefault="0053418D" w:rsidP="005E6787">
      <w:pPr>
        <w:rPr>
          <w:lang w:val="en-GB"/>
        </w:rPr>
      </w:pPr>
      <w:r>
        <w:rPr>
          <w:lang w:val="en-GB"/>
        </w:rPr>
        <w:t xml:space="preserve">3D </w:t>
      </w:r>
      <w:proofErr w:type="spellStart"/>
      <w:r>
        <w:rPr>
          <w:lang w:val="en-GB"/>
        </w:rPr>
        <w:t>Bioprinting</w:t>
      </w:r>
      <w:proofErr w:type="spellEnd"/>
      <w:r>
        <w:rPr>
          <w:lang w:val="en-GB"/>
        </w:rPr>
        <w:t xml:space="preserve"> Conference, 1st edition, 19 June</w:t>
      </w:r>
      <w:r w:rsidR="005E6787">
        <w:rPr>
          <w:lang w:val="en-GB"/>
        </w:rPr>
        <w:t xml:space="preserve"> 2014</w:t>
      </w:r>
    </w:p>
    <w:p w:rsidR="005E6787" w:rsidRPr="00C154AE" w:rsidRDefault="005E6787" w:rsidP="005E6787">
      <w:pPr>
        <w:rPr>
          <w:lang w:val="en-GB"/>
        </w:rPr>
      </w:pPr>
      <w:r>
        <w:rPr>
          <w:lang w:val="en-GB"/>
        </w:rPr>
        <w:t>MECC</w:t>
      </w:r>
      <w:r w:rsidRPr="00C154AE">
        <w:rPr>
          <w:lang w:val="en-GB"/>
        </w:rPr>
        <w:t xml:space="preserve">, </w:t>
      </w:r>
      <w:r>
        <w:rPr>
          <w:lang w:val="en-GB"/>
        </w:rPr>
        <w:t xml:space="preserve">Maastricht, </w:t>
      </w:r>
      <w:r w:rsidRPr="00C154AE">
        <w:rPr>
          <w:lang w:val="en-GB"/>
        </w:rPr>
        <w:t>The Netherlands</w:t>
      </w:r>
    </w:p>
    <w:p w:rsidR="005E6787" w:rsidRPr="00C154AE" w:rsidRDefault="005E6787" w:rsidP="005E6787">
      <w:pPr>
        <w:rPr>
          <w:lang w:val="en-GB"/>
        </w:rPr>
      </w:pPr>
    </w:p>
    <w:p w:rsidR="005E6787" w:rsidRPr="00E0337E" w:rsidRDefault="0053418D" w:rsidP="005E6787">
      <w:pPr>
        <w:rPr>
          <w:b/>
          <w:sz w:val="32"/>
          <w:lang w:val="en-GB"/>
        </w:rPr>
      </w:pPr>
      <w:r>
        <w:rPr>
          <w:b/>
          <w:sz w:val="32"/>
          <w:lang w:val="en-GB"/>
        </w:rPr>
        <w:t>Will the human body be 3D printed soon?!</w:t>
      </w:r>
    </w:p>
    <w:p w:rsidR="005E6787" w:rsidRDefault="00D57F29" w:rsidP="005D4FBA">
      <w:pPr>
        <w:rPr>
          <w:bCs/>
          <w:lang w:val="en-US"/>
        </w:rPr>
      </w:pPr>
      <w:r>
        <w:rPr>
          <w:bCs/>
          <w:lang w:val="en-US"/>
        </w:rPr>
        <w:t xml:space="preserve">Participate in the discussion - </w:t>
      </w:r>
      <w:r w:rsidR="005E6787" w:rsidRPr="005E6787">
        <w:rPr>
          <w:bCs/>
          <w:lang w:val="en-US"/>
        </w:rPr>
        <w:t xml:space="preserve">World’s first conference fully dedicated to 3D </w:t>
      </w:r>
      <w:proofErr w:type="spellStart"/>
      <w:r w:rsidR="005E6787" w:rsidRPr="005E6787">
        <w:rPr>
          <w:bCs/>
          <w:lang w:val="en-US"/>
        </w:rPr>
        <w:t>Bioprinting</w:t>
      </w:r>
      <w:proofErr w:type="spellEnd"/>
      <w:r w:rsidR="0053418D">
        <w:rPr>
          <w:bCs/>
          <w:lang w:val="en-US"/>
        </w:rPr>
        <w:t>.</w:t>
      </w:r>
    </w:p>
    <w:p w:rsidR="005E6787" w:rsidRPr="005E6787" w:rsidRDefault="005E6787" w:rsidP="005D4FBA">
      <w:pPr>
        <w:rPr>
          <w:bCs/>
          <w:lang w:val="en-US"/>
        </w:rPr>
      </w:pPr>
    </w:p>
    <w:p w:rsidR="00B11A74" w:rsidRPr="005D4FBA" w:rsidRDefault="00B11A74" w:rsidP="00B11A74">
      <w:pPr>
        <w:rPr>
          <w:lang w:val="en-US"/>
        </w:rPr>
      </w:pPr>
      <w:r w:rsidRPr="005D4FBA">
        <w:rPr>
          <w:lang w:val="en-US"/>
        </w:rPr>
        <w:t>Which effects does tissue engineering cau</w:t>
      </w:r>
      <w:r>
        <w:rPr>
          <w:lang w:val="en-US"/>
        </w:rPr>
        <w:t>se? Which markets are influenced</w:t>
      </w:r>
      <w:r w:rsidRPr="005D4FBA">
        <w:rPr>
          <w:lang w:val="en-US"/>
        </w:rPr>
        <w:t xml:space="preserve"> by the growing 3D printing technologies? How much will the production of </w:t>
      </w:r>
      <w:r w:rsidR="0053418D">
        <w:rPr>
          <w:lang w:val="en-US"/>
        </w:rPr>
        <w:t xml:space="preserve">3D </w:t>
      </w:r>
      <w:proofErr w:type="spellStart"/>
      <w:r w:rsidRPr="005D4FBA">
        <w:rPr>
          <w:lang w:val="en-US"/>
        </w:rPr>
        <w:t>bioprinted</w:t>
      </w:r>
      <w:proofErr w:type="spellEnd"/>
      <w:r w:rsidRPr="005D4FBA">
        <w:rPr>
          <w:lang w:val="en-US"/>
        </w:rPr>
        <w:t xml:space="preserve"> tissues and organs cost? And how quickly </w:t>
      </w:r>
      <w:r w:rsidR="00A92F5C">
        <w:rPr>
          <w:lang w:val="en-US"/>
        </w:rPr>
        <w:t xml:space="preserve">can </w:t>
      </w:r>
      <w:r w:rsidRPr="005D4FBA">
        <w:rPr>
          <w:lang w:val="en-US"/>
        </w:rPr>
        <w:t xml:space="preserve">those customized products be produced, once the need has been identified? Since 3D </w:t>
      </w:r>
      <w:proofErr w:type="spellStart"/>
      <w:r w:rsidRPr="005D4FBA">
        <w:rPr>
          <w:lang w:val="en-US"/>
        </w:rPr>
        <w:t>Bioprinting</w:t>
      </w:r>
      <w:proofErr w:type="spellEnd"/>
      <w:r w:rsidRPr="005D4FBA">
        <w:rPr>
          <w:lang w:val="en-US"/>
        </w:rPr>
        <w:t xml:space="preserve"> is in its first stage of development, many questions arise and are not even answered yet.</w:t>
      </w:r>
    </w:p>
    <w:p w:rsidR="005D4FBA" w:rsidRPr="005D4FBA" w:rsidRDefault="005D4FBA" w:rsidP="005D4FBA">
      <w:pPr>
        <w:rPr>
          <w:lang w:val="en-US"/>
        </w:rPr>
      </w:pPr>
      <w:r w:rsidRPr="005D4FBA">
        <w:rPr>
          <w:b/>
          <w:bCs/>
          <w:lang w:val="en-US"/>
        </w:rPr>
        <w:t xml:space="preserve">The 3D </w:t>
      </w:r>
      <w:proofErr w:type="spellStart"/>
      <w:r w:rsidRPr="005D4FBA">
        <w:rPr>
          <w:b/>
          <w:bCs/>
          <w:lang w:val="en-US"/>
        </w:rPr>
        <w:t>Bioprinting</w:t>
      </w:r>
      <w:proofErr w:type="spellEnd"/>
      <w:r w:rsidRPr="005D4FBA">
        <w:rPr>
          <w:b/>
          <w:bCs/>
          <w:lang w:val="en-US"/>
        </w:rPr>
        <w:t xml:space="preserve"> Conference is the world’s first conference that is fully dedicated to the de</w:t>
      </w:r>
      <w:r w:rsidR="00A92F5C">
        <w:rPr>
          <w:b/>
          <w:bCs/>
          <w:lang w:val="en-US"/>
        </w:rPr>
        <w:t xml:space="preserve">velopment of 3D </w:t>
      </w:r>
      <w:proofErr w:type="spellStart"/>
      <w:r w:rsidR="00A92F5C">
        <w:rPr>
          <w:b/>
          <w:bCs/>
          <w:lang w:val="en-US"/>
        </w:rPr>
        <w:t>Bioprinting</w:t>
      </w:r>
      <w:proofErr w:type="spellEnd"/>
      <w:r w:rsidR="00A92F5C">
        <w:rPr>
          <w:b/>
          <w:bCs/>
          <w:lang w:val="en-US"/>
        </w:rPr>
        <w:t xml:space="preserve"> and the discussion </w:t>
      </w:r>
      <w:r w:rsidRPr="005D4FBA">
        <w:rPr>
          <w:b/>
          <w:bCs/>
          <w:lang w:val="en-US"/>
        </w:rPr>
        <w:t>challenges. The conference brings international professionals</w:t>
      </w:r>
      <w:r w:rsidR="0053418D">
        <w:rPr>
          <w:b/>
          <w:bCs/>
          <w:lang w:val="en-US"/>
        </w:rPr>
        <w:t xml:space="preserve"> and academics</w:t>
      </w:r>
      <w:r w:rsidRPr="005D4FBA">
        <w:rPr>
          <w:b/>
          <w:bCs/>
          <w:lang w:val="en-US"/>
        </w:rPr>
        <w:t xml:space="preserve"> together to share knowledge, learn more about all aspects of </w:t>
      </w:r>
      <w:r w:rsidR="0053418D">
        <w:rPr>
          <w:b/>
          <w:bCs/>
          <w:lang w:val="en-US"/>
        </w:rPr>
        <w:t xml:space="preserve">3D </w:t>
      </w:r>
      <w:proofErr w:type="spellStart"/>
      <w:r w:rsidRPr="005D4FBA">
        <w:rPr>
          <w:b/>
          <w:bCs/>
          <w:lang w:val="en-US"/>
        </w:rPr>
        <w:t>bioprinting</w:t>
      </w:r>
      <w:proofErr w:type="spellEnd"/>
      <w:r w:rsidRPr="005D4FBA">
        <w:rPr>
          <w:b/>
          <w:bCs/>
          <w:lang w:val="en-US"/>
        </w:rPr>
        <w:t xml:space="preserve"> and get inspired by experiences of universities, research institutes and established companies as well as promising startups. </w:t>
      </w:r>
    </w:p>
    <w:p w:rsidR="005D4FBA" w:rsidRDefault="005D4FBA" w:rsidP="00B11A74">
      <w:pPr>
        <w:rPr>
          <w:lang w:val="en-US"/>
        </w:rPr>
      </w:pPr>
      <w:r w:rsidRPr="005D4FBA">
        <w:rPr>
          <w:lang w:val="en-US"/>
        </w:rPr>
        <w:t xml:space="preserve">The cutting edge program includes keynotes of Prof. Lee Cronin FRSE, </w:t>
      </w:r>
      <w:proofErr w:type="spellStart"/>
      <w:r w:rsidRPr="005D4FBA">
        <w:rPr>
          <w:lang w:val="en-US"/>
        </w:rPr>
        <w:t>Regi</w:t>
      </w:r>
      <w:r w:rsidR="0040363A">
        <w:rPr>
          <w:lang w:val="en-US"/>
        </w:rPr>
        <w:t>us</w:t>
      </w:r>
      <w:proofErr w:type="spellEnd"/>
      <w:r w:rsidR="0040363A">
        <w:rPr>
          <w:lang w:val="en-US"/>
        </w:rPr>
        <w:t xml:space="preserve"> Chair of Chemistry</w:t>
      </w:r>
      <w:r w:rsidRPr="005D4FBA">
        <w:rPr>
          <w:lang w:val="en-US"/>
        </w:rPr>
        <w:t>, School of Ch</w:t>
      </w:r>
      <w:r w:rsidR="007D30B9">
        <w:rPr>
          <w:lang w:val="en-US"/>
        </w:rPr>
        <w:t>emistry, University of Glasgow</w:t>
      </w:r>
      <w:r w:rsidRPr="005D4FBA">
        <w:rPr>
          <w:lang w:val="en-US"/>
        </w:rPr>
        <w:t xml:space="preserve"> and Prof. Dr. Boris N. Chichkov, Institut für Quantenoptik, Leibniz Universität Hannover and Laser Zentrum Hannover and a wide range of break</w:t>
      </w:r>
      <w:r w:rsidR="00A92F5C">
        <w:rPr>
          <w:lang w:val="en-US"/>
        </w:rPr>
        <w:t>out presentations. Next to the</w:t>
      </w:r>
      <w:r w:rsidRPr="005D4FBA">
        <w:rPr>
          <w:lang w:val="en-US"/>
        </w:rPr>
        <w:t xml:space="preserve"> inspiring </w:t>
      </w:r>
      <w:r w:rsidR="00A92F5C">
        <w:rPr>
          <w:lang w:val="en-US"/>
        </w:rPr>
        <w:t>seminars</w:t>
      </w:r>
      <w:r w:rsidRPr="005D4FBA">
        <w:rPr>
          <w:lang w:val="en-US"/>
        </w:rPr>
        <w:t xml:space="preserve">, the 3D </w:t>
      </w:r>
      <w:proofErr w:type="spellStart"/>
      <w:r w:rsidRPr="005D4FBA">
        <w:rPr>
          <w:lang w:val="en-US"/>
        </w:rPr>
        <w:t>Bioprinting</w:t>
      </w:r>
      <w:proofErr w:type="spellEnd"/>
      <w:r w:rsidRPr="005D4FBA">
        <w:rPr>
          <w:lang w:val="en-US"/>
        </w:rPr>
        <w:t xml:space="preserve"> Conference features an exhibition area</w:t>
      </w:r>
      <w:r w:rsidR="00A92F5C">
        <w:rPr>
          <w:lang w:val="en-US"/>
        </w:rPr>
        <w:t xml:space="preserve"> with innovative companies</w:t>
      </w:r>
      <w:r w:rsidRPr="005D4FBA">
        <w:rPr>
          <w:lang w:val="en-US"/>
        </w:rPr>
        <w:t>.</w:t>
      </w:r>
      <w:r w:rsidR="00B11A74">
        <w:rPr>
          <w:lang w:val="en-US"/>
        </w:rPr>
        <w:t xml:space="preserve"> </w:t>
      </w:r>
      <w:r w:rsidR="00A92F5C">
        <w:rPr>
          <w:lang w:val="en-US"/>
        </w:rPr>
        <w:t>The lively l</w:t>
      </w:r>
      <w:r w:rsidRPr="00B11A74">
        <w:rPr>
          <w:lang w:val="en-US"/>
        </w:rPr>
        <w:t>unch and networking reception create the ideal opportunity to network in an open setting</w:t>
      </w:r>
      <w:r w:rsidR="00B11A74" w:rsidRPr="00B11A74">
        <w:rPr>
          <w:lang w:val="en-US"/>
        </w:rPr>
        <w:t>.</w:t>
      </w:r>
    </w:p>
    <w:p w:rsidR="005E6787" w:rsidRPr="005D4FBA" w:rsidRDefault="005E6787" w:rsidP="005E6787">
      <w:pPr>
        <w:rPr>
          <w:lang w:val="en-US"/>
        </w:rPr>
      </w:pPr>
      <w:r w:rsidRPr="005D4FBA">
        <w:rPr>
          <w:lang w:val="en-US"/>
        </w:rPr>
        <w:t>The conference will cover the following topics:</w:t>
      </w:r>
    </w:p>
    <w:p w:rsidR="005E6787" w:rsidRPr="005E6787" w:rsidRDefault="005E6787" w:rsidP="005E6787">
      <w:pPr>
        <w:pStyle w:val="Lijstalinea"/>
        <w:numPr>
          <w:ilvl w:val="0"/>
          <w:numId w:val="4"/>
        </w:numPr>
        <w:rPr>
          <w:lang w:val="en-US"/>
        </w:rPr>
      </w:pPr>
      <w:r w:rsidRPr="005E6787">
        <w:rPr>
          <w:lang w:val="en-US"/>
        </w:rPr>
        <w:t>Developments in current viable 3D Printing medical businesses.</w:t>
      </w:r>
    </w:p>
    <w:p w:rsidR="005E6787" w:rsidRPr="005D4FBA" w:rsidRDefault="005E6787" w:rsidP="005E6787">
      <w:pPr>
        <w:pStyle w:val="Lijstalinea"/>
        <w:numPr>
          <w:ilvl w:val="0"/>
          <w:numId w:val="4"/>
        </w:numPr>
      </w:pPr>
      <w:r w:rsidRPr="005D4FBA">
        <w:t>Tissue-engineering.</w:t>
      </w:r>
    </w:p>
    <w:p w:rsidR="005E6787" w:rsidRPr="005E6787" w:rsidRDefault="005E6787" w:rsidP="005E6787">
      <w:pPr>
        <w:pStyle w:val="Lijstalinea"/>
        <w:numPr>
          <w:ilvl w:val="0"/>
          <w:numId w:val="4"/>
        </w:numPr>
        <w:rPr>
          <w:lang w:val="en-US"/>
        </w:rPr>
      </w:pPr>
      <w:r w:rsidRPr="005E6787">
        <w:rPr>
          <w:lang w:val="en-US"/>
        </w:rPr>
        <w:t xml:space="preserve">Legal and ethical issues around 3D </w:t>
      </w:r>
      <w:proofErr w:type="spellStart"/>
      <w:r w:rsidRPr="005E6787">
        <w:rPr>
          <w:lang w:val="en-US"/>
        </w:rPr>
        <w:t>Bioprinting</w:t>
      </w:r>
      <w:proofErr w:type="spellEnd"/>
      <w:r w:rsidRPr="005E6787">
        <w:rPr>
          <w:lang w:val="en-US"/>
        </w:rPr>
        <w:t>.</w:t>
      </w:r>
    </w:p>
    <w:p w:rsidR="005E6787" w:rsidRPr="005E6787" w:rsidRDefault="005E6787" w:rsidP="005D4FBA">
      <w:pPr>
        <w:pStyle w:val="Lijstalinea"/>
        <w:numPr>
          <w:ilvl w:val="0"/>
          <w:numId w:val="4"/>
        </w:numPr>
        <w:rPr>
          <w:lang w:val="en-US"/>
        </w:rPr>
      </w:pPr>
      <w:r w:rsidRPr="005E6787">
        <w:rPr>
          <w:lang w:val="en-US"/>
        </w:rPr>
        <w:t xml:space="preserve">Changes in the medical workflow due to 3D </w:t>
      </w:r>
      <w:proofErr w:type="spellStart"/>
      <w:r w:rsidRPr="005E6787">
        <w:rPr>
          <w:lang w:val="en-US"/>
        </w:rPr>
        <w:t>Bioprinting</w:t>
      </w:r>
      <w:proofErr w:type="spellEnd"/>
      <w:r w:rsidRPr="005E6787">
        <w:rPr>
          <w:lang w:val="en-US"/>
        </w:rPr>
        <w:t>. </w:t>
      </w:r>
    </w:p>
    <w:p w:rsidR="00B11A74" w:rsidRDefault="0040363A" w:rsidP="005D4FBA">
      <w:pPr>
        <w:rPr>
          <w:lang w:val="en-US"/>
        </w:rPr>
      </w:pPr>
      <w:r>
        <w:rPr>
          <w:lang w:val="en-US"/>
        </w:rPr>
        <w:t xml:space="preserve">Who should attend? </w:t>
      </w:r>
      <w:r w:rsidR="005E6787" w:rsidRPr="005D4FBA">
        <w:rPr>
          <w:lang w:val="en-US"/>
        </w:rPr>
        <w:t>Any person involved in health care innovation, from surgeon to biomedical engineer, from researcher to dentist and from hardware manufacturer to bio medical material researcher.</w:t>
      </w:r>
      <w:r w:rsidR="005E6787">
        <w:rPr>
          <w:lang w:val="en-US"/>
        </w:rPr>
        <w:t xml:space="preserve"> </w:t>
      </w:r>
      <w:r w:rsidR="005D4FBA" w:rsidRPr="005D4FBA">
        <w:rPr>
          <w:lang w:val="en-US"/>
        </w:rPr>
        <w:t xml:space="preserve">Join us at the 3D Bioprinting Conference at MECC Maastricht, The Netherlands and connect with international companies and </w:t>
      </w:r>
      <w:r w:rsidR="00B11A74" w:rsidRPr="005D4FBA">
        <w:rPr>
          <w:lang w:val="en-US"/>
        </w:rPr>
        <w:t>organizations</w:t>
      </w:r>
      <w:r w:rsidR="00B11A74">
        <w:rPr>
          <w:lang w:val="en-US"/>
        </w:rPr>
        <w:t>.</w:t>
      </w:r>
      <w:r w:rsidR="005E6787">
        <w:rPr>
          <w:lang w:val="en-US"/>
        </w:rPr>
        <w:t xml:space="preserve"> </w:t>
      </w:r>
    </w:p>
    <w:p w:rsidR="00D57F29" w:rsidRPr="00F86DDE" w:rsidRDefault="00B74D36" w:rsidP="00B74D36">
      <w:pPr>
        <w:rPr>
          <w:lang w:val="en-US"/>
        </w:rPr>
      </w:pPr>
      <w:r w:rsidRPr="00F86DDE">
        <w:rPr>
          <w:lang w:val="en-US"/>
        </w:rPr>
        <w:t xml:space="preserve">Confirmed speakers and present companies are: </w:t>
      </w:r>
      <w:r w:rsidR="007F0C5C" w:rsidRPr="007F0C5C">
        <w:rPr>
          <w:lang w:val="en-US"/>
        </w:rPr>
        <w:t>University of Glasgow</w:t>
      </w:r>
      <w:r w:rsidR="007F0C5C">
        <w:rPr>
          <w:lang w:val="en-US"/>
        </w:rPr>
        <w:t>,</w:t>
      </w:r>
      <w:r w:rsidR="007F0C5C" w:rsidRPr="00F86DDE">
        <w:rPr>
          <w:lang w:val="en-US"/>
        </w:rPr>
        <w:t xml:space="preserve"> </w:t>
      </w:r>
      <w:r w:rsidR="007F0C5C" w:rsidRPr="0053418D">
        <w:rPr>
          <w:lang w:val="en-US"/>
        </w:rPr>
        <w:t xml:space="preserve">, </w:t>
      </w:r>
      <w:proofErr w:type="spellStart"/>
      <w:r w:rsidR="007F0C5C" w:rsidRPr="00F86DDE">
        <w:rPr>
          <w:lang w:val="en-US"/>
        </w:rPr>
        <w:t>Louwers</w:t>
      </w:r>
      <w:proofErr w:type="spellEnd"/>
      <w:r w:rsidR="007F0C5C" w:rsidRPr="00F86DDE">
        <w:rPr>
          <w:lang w:val="en-US"/>
        </w:rPr>
        <w:t xml:space="preserve"> </w:t>
      </w:r>
      <w:proofErr w:type="spellStart"/>
      <w:r w:rsidR="007F0C5C" w:rsidRPr="00F86DDE">
        <w:rPr>
          <w:lang w:val="en-US"/>
        </w:rPr>
        <w:t>IP|Technology</w:t>
      </w:r>
      <w:proofErr w:type="spellEnd"/>
      <w:r w:rsidR="007F0C5C" w:rsidRPr="00F86DDE">
        <w:rPr>
          <w:lang w:val="en-US"/>
        </w:rPr>
        <w:t xml:space="preserve"> </w:t>
      </w:r>
      <w:proofErr w:type="spellStart"/>
      <w:r w:rsidR="007F0C5C" w:rsidRPr="00F86DDE">
        <w:rPr>
          <w:lang w:val="en-US"/>
        </w:rPr>
        <w:t>Advocaten</w:t>
      </w:r>
      <w:proofErr w:type="spellEnd"/>
      <w:r w:rsidR="007F0C5C" w:rsidRPr="00F86DDE">
        <w:rPr>
          <w:lang w:val="en-US"/>
        </w:rPr>
        <w:t>, Maastricht University</w:t>
      </w:r>
      <w:r w:rsidR="00F86DDE" w:rsidRPr="00F86DDE">
        <w:rPr>
          <w:lang w:val="en-US"/>
        </w:rPr>
        <w:t xml:space="preserve">, </w:t>
      </w:r>
      <w:proofErr w:type="spellStart"/>
      <w:r w:rsidR="00F86DDE" w:rsidRPr="00F86DDE">
        <w:rPr>
          <w:lang w:val="en-US"/>
        </w:rPr>
        <w:t>Fraunhofer</w:t>
      </w:r>
      <w:proofErr w:type="spellEnd"/>
      <w:r w:rsidR="00F86DDE" w:rsidRPr="00F86DDE">
        <w:rPr>
          <w:lang w:val="en-US"/>
        </w:rPr>
        <w:t xml:space="preserve"> Institute for Laser Technology, 2 Move Implants, </w:t>
      </w:r>
      <w:proofErr w:type="spellStart"/>
      <w:r w:rsidR="00F86DDE" w:rsidRPr="00F86DDE">
        <w:rPr>
          <w:lang w:val="en-US"/>
        </w:rPr>
        <w:t>Berenschot</w:t>
      </w:r>
      <w:proofErr w:type="spellEnd"/>
      <w:r w:rsidR="00F86DDE" w:rsidRPr="00F86DDE">
        <w:rPr>
          <w:lang w:val="en-US"/>
        </w:rPr>
        <w:t xml:space="preserve">, </w:t>
      </w:r>
      <w:proofErr w:type="spellStart"/>
      <w:r w:rsidR="00F86DDE" w:rsidRPr="00F86DDE">
        <w:rPr>
          <w:lang w:val="en-US"/>
        </w:rPr>
        <w:t>Ceradure</w:t>
      </w:r>
      <w:proofErr w:type="spellEnd"/>
      <w:r w:rsidR="00F86DDE" w:rsidRPr="00F86DDE">
        <w:rPr>
          <w:lang w:val="en-US"/>
        </w:rPr>
        <w:t xml:space="preserve">, VU University Medical Centre, Leibniz </w:t>
      </w:r>
      <w:proofErr w:type="spellStart"/>
      <w:r w:rsidR="00F86DDE" w:rsidRPr="00F86DDE">
        <w:rPr>
          <w:lang w:val="en-US"/>
        </w:rPr>
        <w:t>Universität</w:t>
      </w:r>
      <w:proofErr w:type="spellEnd"/>
      <w:r w:rsidR="00F86DDE" w:rsidRPr="00F86DDE">
        <w:rPr>
          <w:lang w:val="en-US"/>
        </w:rPr>
        <w:t xml:space="preserve"> Hannover and Laser </w:t>
      </w:r>
      <w:proofErr w:type="spellStart"/>
      <w:r w:rsidR="00F86DDE" w:rsidRPr="00F86DDE">
        <w:rPr>
          <w:lang w:val="en-US"/>
        </w:rPr>
        <w:t>Zentrum</w:t>
      </w:r>
      <w:proofErr w:type="spellEnd"/>
      <w:r w:rsidR="00F86DDE" w:rsidRPr="00F86DDE">
        <w:rPr>
          <w:lang w:val="en-US"/>
        </w:rPr>
        <w:t xml:space="preserve"> Hannover</w:t>
      </w:r>
    </w:p>
    <w:p w:rsidR="00F86DDE" w:rsidRDefault="00F86DDE" w:rsidP="00B74D36">
      <w:pPr>
        <w:rPr>
          <w:lang w:val="en-GB"/>
        </w:rPr>
      </w:pPr>
    </w:p>
    <w:p w:rsidR="00F86DDE" w:rsidRDefault="00F86DDE" w:rsidP="00B74D36">
      <w:pPr>
        <w:rPr>
          <w:lang w:val="en-GB"/>
        </w:rPr>
      </w:pPr>
    </w:p>
    <w:p w:rsidR="00F86DDE" w:rsidRDefault="00F86DDE" w:rsidP="00B74D36">
      <w:pPr>
        <w:rPr>
          <w:lang w:val="en-GB"/>
        </w:rPr>
      </w:pPr>
    </w:p>
    <w:p w:rsidR="00F86DDE" w:rsidRDefault="00F86DDE" w:rsidP="00B74D36">
      <w:pPr>
        <w:rPr>
          <w:lang w:val="en-GB"/>
        </w:rPr>
      </w:pPr>
    </w:p>
    <w:p w:rsidR="00B74D36" w:rsidRPr="00C154AE" w:rsidRDefault="00B74D36" w:rsidP="00B74D36">
      <w:pPr>
        <w:rPr>
          <w:lang w:val="en-GB"/>
        </w:rPr>
      </w:pPr>
      <w:r w:rsidRPr="00C154AE">
        <w:rPr>
          <w:lang w:val="en-GB"/>
        </w:rPr>
        <w:t xml:space="preserve">For </w:t>
      </w:r>
      <w:r>
        <w:rPr>
          <w:lang w:val="en-GB"/>
        </w:rPr>
        <w:t xml:space="preserve">further </w:t>
      </w:r>
      <w:r w:rsidRPr="00C154AE">
        <w:rPr>
          <w:lang w:val="en-GB"/>
        </w:rPr>
        <w:t>information about</w:t>
      </w:r>
      <w:r w:rsidR="007F0C5C">
        <w:rPr>
          <w:lang w:val="en-GB"/>
        </w:rPr>
        <w:t xml:space="preserve"> the 3D </w:t>
      </w:r>
      <w:proofErr w:type="spellStart"/>
      <w:r w:rsidR="007F0C5C">
        <w:rPr>
          <w:lang w:val="en-GB"/>
        </w:rPr>
        <w:t>Bioprinting</w:t>
      </w:r>
      <w:proofErr w:type="spellEnd"/>
      <w:r w:rsidR="007F0C5C">
        <w:rPr>
          <w:lang w:val="en-GB"/>
        </w:rPr>
        <w:t xml:space="preserve"> Conference, visit ww</w:t>
      </w:r>
      <w:r w:rsidR="00F86DDE">
        <w:rPr>
          <w:lang w:val="en-GB"/>
        </w:rPr>
        <w:t>w</w:t>
      </w:r>
      <w:r w:rsidR="007F0C5C">
        <w:rPr>
          <w:lang w:val="en-GB"/>
        </w:rPr>
        <w:t>.3dbioprintingconference.com</w:t>
      </w:r>
      <w:r w:rsidRPr="00C154AE">
        <w:rPr>
          <w:lang w:val="en-GB"/>
        </w:rPr>
        <w:t>.</w:t>
      </w:r>
      <w:r>
        <w:rPr>
          <w:lang w:val="en-GB"/>
        </w:rPr>
        <w:br/>
      </w:r>
      <w:r>
        <w:rPr>
          <w:lang w:val="en-GB"/>
        </w:rPr>
        <w:br/>
        <w:t>S</w:t>
      </w:r>
      <w:r w:rsidRPr="00C154AE">
        <w:rPr>
          <w:lang w:val="en-GB"/>
        </w:rPr>
        <w:t xml:space="preserve">tay up-to-date </w:t>
      </w:r>
      <w:r>
        <w:rPr>
          <w:lang w:val="en-GB"/>
        </w:rPr>
        <w:t xml:space="preserve">with our latest </w:t>
      </w:r>
      <w:r w:rsidR="0040363A">
        <w:rPr>
          <w:lang w:val="en-GB"/>
        </w:rPr>
        <w:t xml:space="preserve">3D </w:t>
      </w:r>
      <w:proofErr w:type="spellStart"/>
      <w:r w:rsidR="0040363A">
        <w:rPr>
          <w:lang w:val="en-GB"/>
        </w:rPr>
        <w:t>Bioprinting</w:t>
      </w:r>
      <w:proofErr w:type="spellEnd"/>
      <w:r w:rsidRPr="00C154AE">
        <w:rPr>
          <w:lang w:val="en-GB"/>
        </w:rPr>
        <w:t xml:space="preserve"> news </w:t>
      </w:r>
      <w:r>
        <w:rPr>
          <w:lang w:val="en-GB"/>
        </w:rPr>
        <w:t xml:space="preserve">via </w:t>
      </w:r>
      <w:r w:rsidRPr="00C154AE">
        <w:rPr>
          <w:lang w:val="en-GB"/>
        </w:rPr>
        <w:t>@</w:t>
      </w:r>
      <w:r w:rsidR="007F0C5C">
        <w:rPr>
          <w:lang w:val="en-GB"/>
        </w:rPr>
        <w:t>3Dbioprinted</w:t>
      </w:r>
      <w:r w:rsidR="0040363A">
        <w:rPr>
          <w:lang w:val="en-GB"/>
        </w:rPr>
        <w:t xml:space="preserve"> on T</w:t>
      </w:r>
      <w:r>
        <w:rPr>
          <w:lang w:val="en-GB"/>
        </w:rPr>
        <w:t>witter and:</w:t>
      </w:r>
      <w:r w:rsidR="007F0C5C">
        <w:rPr>
          <w:lang w:val="en-GB"/>
        </w:rPr>
        <w:t xml:space="preserve"> </w:t>
      </w:r>
      <w:r w:rsidR="007F0C5C" w:rsidRPr="007F0C5C">
        <w:rPr>
          <w:lang w:val="en-GB"/>
        </w:rPr>
        <w:t>www.3db</w:t>
      </w:r>
      <w:r w:rsidR="007F0C5C">
        <w:rPr>
          <w:lang w:val="en-GB"/>
        </w:rPr>
        <w:t>ioprintingconference.com/news-2</w:t>
      </w:r>
    </w:p>
    <w:p w:rsidR="005E6787" w:rsidRPr="00B74D36" w:rsidRDefault="005E6787" w:rsidP="005D4FBA">
      <w:pPr>
        <w:rPr>
          <w:lang w:val="en-GB"/>
        </w:rPr>
      </w:pPr>
    </w:p>
    <w:p w:rsidR="007F0C5C" w:rsidRPr="00E0337E" w:rsidRDefault="007F0C5C" w:rsidP="007F0C5C">
      <w:pPr>
        <w:rPr>
          <w:b/>
          <w:sz w:val="20"/>
          <w:lang w:val="en-GB"/>
        </w:rPr>
      </w:pPr>
      <w:r w:rsidRPr="00E0337E">
        <w:rPr>
          <w:b/>
          <w:sz w:val="20"/>
          <w:lang w:val="en-GB"/>
        </w:rPr>
        <w:t>About Jakajima</w:t>
      </w:r>
    </w:p>
    <w:p w:rsidR="007F0C5C" w:rsidRPr="00A01428" w:rsidRDefault="007F0C5C" w:rsidP="007F0C5C">
      <w:pPr>
        <w:rPr>
          <w:sz w:val="20"/>
          <w:szCs w:val="20"/>
          <w:lang w:val="en-GB"/>
        </w:rPr>
      </w:pPr>
      <w:r w:rsidRPr="00E0337E">
        <w:rPr>
          <w:sz w:val="20"/>
          <w:lang w:val="en-GB"/>
        </w:rPr>
        <w:t>Jakajima is the matchmaker for innovators in the high tech industry, ranging from 3D printing to Internet of Things, from Drones to Health Tech. We organize those activities that bring innovators from different value chains and different professions together, in order to endeavour innovations and to create new partnerships, products and/or services.</w:t>
      </w:r>
      <w:r>
        <w:rPr>
          <w:sz w:val="20"/>
          <w:lang w:val="en-GB"/>
        </w:rPr>
        <w:t xml:space="preserve"> </w:t>
      </w:r>
      <w:hyperlink r:id="rId7" w:history="1">
        <w:r w:rsidRPr="00A01428">
          <w:rPr>
            <w:rStyle w:val="Hyperlink"/>
            <w:sz w:val="20"/>
            <w:szCs w:val="20"/>
            <w:lang w:val="en-GB"/>
          </w:rPr>
          <w:t>www.jakajima.eu</w:t>
        </w:r>
      </w:hyperlink>
      <w:r w:rsidRPr="00A01428">
        <w:rPr>
          <w:sz w:val="20"/>
          <w:szCs w:val="20"/>
          <w:lang w:val="en-GB"/>
        </w:rPr>
        <w:t xml:space="preserve">  </w:t>
      </w:r>
    </w:p>
    <w:p w:rsidR="007F0C5C" w:rsidRPr="00E0337E" w:rsidRDefault="007F0C5C" w:rsidP="007F0C5C">
      <w:pPr>
        <w:rPr>
          <w:sz w:val="20"/>
          <w:lang w:val="en-GB"/>
        </w:rPr>
      </w:pPr>
    </w:p>
    <w:p w:rsidR="007F0C5C" w:rsidRDefault="007F0C5C" w:rsidP="007F0C5C">
      <w:pPr>
        <w:rPr>
          <w:lang w:val="en-GB"/>
        </w:rPr>
      </w:pPr>
      <w:r>
        <w:rPr>
          <w:lang w:val="en-GB"/>
        </w:rPr>
        <w:t>===================================</w:t>
      </w:r>
    </w:p>
    <w:p w:rsidR="007F0C5C" w:rsidRPr="00162862" w:rsidRDefault="007F0C5C" w:rsidP="007F0C5C">
      <w:pPr>
        <w:rPr>
          <w:u w:val="single"/>
          <w:lang w:val="en-GB"/>
        </w:rPr>
      </w:pPr>
      <w:r w:rsidRPr="00162862">
        <w:rPr>
          <w:u w:val="single"/>
          <w:lang w:val="en-GB"/>
        </w:rPr>
        <w:t>Editorial note (not for publication)</w:t>
      </w:r>
    </w:p>
    <w:p w:rsidR="007F0C5C" w:rsidRPr="00C154AE" w:rsidRDefault="007F0C5C" w:rsidP="007F0C5C">
      <w:pPr>
        <w:rPr>
          <w:lang w:val="en-GB"/>
        </w:rPr>
      </w:pPr>
      <w:r w:rsidRPr="00C154AE">
        <w:rPr>
          <w:lang w:val="en-GB"/>
        </w:rPr>
        <w:t xml:space="preserve">For </w:t>
      </w:r>
      <w:r>
        <w:rPr>
          <w:lang w:val="en-GB"/>
        </w:rPr>
        <w:t>further</w:t>
      </w:r>
      <w:r w:rsidRPr="00C154AE">
        <w:rPr>
          <w:lang w:val="en-GB"/>
        </w:rPr>
        <w:t xml:space="preserve"> information, please contact:</w:t>
      </w:r>
    </w:p>
    <w:p w:rsidR="00511026" w:rsidRPr="007F0C5C" w:rsidRDefault="007F0C5C" w:rsidP="007F0C5C">
      <w:r w:rsidRPr="00A01428">
        <w:t>Jakajima</w:t>
      </w:r>
      <w:r>
        <w:br/>
      </w:r>
      <w:r w:rsidRPr="00A01428">
        <w:t>Pieter Hermans</w:t>
      </w:r>
      <w:r>
        <w:br/>
      </w:r>
      <w:r w:rsidRPr="00A01428">
        <w:t>T</w:t>
      </w:r>
      <w:r>
        <w:t>:</w:t>
      </w:r>
      <w:r w:rsidRPr="00A01428">
        <w:t xml:space="preserve"> +31</w:t>
      </w:r>
      <w:r>
        <w:t xml:space="preserve"> </w:t>
      </w:r>
      <w:r w:rsidR="0053418D">
        <w:t>653550628</w:t>
      </w:r>
      <w:r>
        <w:br/>
        <w:t xml:space="preserve">E: </w:t>
      </w:r>
      <w:r w:rsidRPr="00A01428">
        <w:t>p.hermans@jakajima.eu</w:t>
      </w:r>
      <w:bookmarkEnd w:id="0"/>
    </w:p>
    <w:sectPr w:rsidR="00511026" w:rsidRPr="007F0C5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583" w:rsidRDefault="00B34583" w:rsidP="005E6787">
      <w:pPr>
        <w:spacing w:after="0" w:line="240" w:lineRule="auto"/>
      </w:pPr>
      <w:r>
        <w:separator/>
      </w:r>
    </w:p>
  </w:endnote>
  <w:endnote w:type="continuationSeparator" w:id="0">
    <w:p w:rsidR="00B34583" w:rsidRDefault="00B34583" w:rsidP="005E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87" w:rsidRPr="005E6787" w:rsidRDefault="00D57F29">
    <w:pPr>
      <w:pStyle w:val="Voettekst"/>
      <w:rPr>
        <w:lang w:val="en-GB"/>
      </w:rPr>
    </w:pPr>
    <w:r>
      <w:rPr>
        <w:noProof/>
        <w:lang w:eastAsia="nl-NL"/>
      </w:rPr>
      <w:drawing>
        <wp:anchor distT="0" distB="0" distL="114300" distR="114300" simplePos="0" relativeHeight="251659264" behindDoc="0" locked="0" layoutInCell="1" allowOverlap="1" wp14:anchorId="149B2777" wp14:editId="1F45B4C2">
          <wp:simplePos x="0" y="0"/>
          <wp:positionH relativeFrom="column">
            <wp:posOffset>3215005</wp:posOffset>
          </wp:positionH>
          <wp:positionV relativeFrom="paragraph">
            <wp:posOffset>-641985</wp:posOffset>
          </wp:positionV>
          <wp:extent cx="1626553" cy="947030"/>
          <wp:effectExtent l="0" t="0" r="0" b="571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CC-LOGO-OPEN_groen_RGB-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553" cy="947030"/>
                  </a:xfrm>
                  <a:prstGeom prst="rect">
                    <a:avLst/>
                  </a:prstGeom>
                </pic:spPr>
              </pic:pic>
            </a:graphicData>
          </a:graphic>
        </wp:anchor>
      </w:drawing>
    </w:r>
    <w:r w:rsidR="00B74D36">
      <w:rPr>
        <w:noProof/>
        <w:lang w:eastAsia="nl-NL"/>
      </w:rPr>
      <w:drawing>
        <wp:anchor distT="0" distB="0" distL="114300" distR="114300" simplePos="0" relativeHeight="251660288" behindDoc="0" locked="0" layoutInCell="1" allowOverlap="1" wp14:anchorId="48314514" wp14:editId="2533DA86">
          <wp:simplePos x="0" y="0"/>
          <wp:positionH relativeFrom="column">
            <wp:posOffset>1195705</wp:posOffset>
          </wp:positionH>
          <wp:positionV relativeFrom="paragraph">
            <wp:posOffset>-753745</wp:posOffset>
          </wp:positionV>
          <wp:extent cx="876300" cy="109347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kajima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10934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583" w:rsidRDefault="00B34583" w:rsidP="005E6787">
      <w:pPr>
        <w:spacing w:after="0" w:line="240" w:lineRule="auto"/>
      </w:pPr>
      <w:r>
        <w:separator/>
      </w:r>
    </w:p>
  </w:footnote>
  <w:footnote w:type="continuationSeparator" w:id="0">
    <w:p w:rsidR="00B34583" w:rsidRDefault="00B34583" w:rsidP="005E6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87" w:rsidRPr="005E6787" w:rsidRDefault="005E6787" w:rsidP="005E6787">
    <w:pPr>
      <w:pStyle w:val="Koptekst"/>
    </w:pPr>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340995</wp:posOffset>
          </wp:positionV>
          <wp:extent cx="1448058" cy="8572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bioprinting conference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8058" cy="857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C63"/>
    <w:multiLevelType w:val="hybridMultilevel"/>
    <w:tmpl w:val="6C2A13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4A94449C"/>
    <w:multiLevelType w:val="multilevel"/>
    <w:tmpl w:val="A32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F70512"/>
    <w:multiLevelType w:val="multilevel"/>
    <w:tmpl w:val="845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814733"/>
    <w:multiLevelType w:val="hybridMultilevel"/>
    <w:tmpl w:val="57B8C5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BA"/>
    <w:rsid w:val="003D6434"/>
    <w:rsid w:val="0040363A"/>
    <w:rsid w:val="00511026"/>
    <w:rsid w:val="0053418D"/>
    <w:rsid w:val="005D4FBA"/>
    <w:rsid w:val="005E6787"/>
    <w:rsid w:val="0073657F"/>
    <w:rsid w:val="007D30B9"/>
    <w:rsid w:val="007F0C5C"/>
    <w:rsid w:val="00A92F5C"/>
    <w:rsid w:val="00B11A74"/>
    <w:rsid w:val="00B34583"/>
    <w:rsid w:val="00B74D36"/>
    <w:rsid w:val="00D57F29"/>
    <w:rsid w:val="00F3622A"/>
    <w:rsid w:val="00F86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96F64-D035-49E3-942A-E3580488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4FBA"/>
    <w:rPr>
      <w:color w:val="0563C1" w:themeColor="hyperlink"/>
      <w:u w:val="single"/>
    </w:rPr>
  </w:style>
  <w:style w:type="paragraph" w:styleId="Lijstalinea">
    <w:name w:val="List Paragraph"/>
    <w:basedOn w:val="Standaard"/>
    <w:uiPriority w:val="34"/>
    <w:qFormat/>
    <w:rsid w:val="00B11A74"/>
    <w:pPr>
      <w:ind w:left="720"/>
      <w:contextualSpacing/>
    </w:pPr>
  </w:style>
  <w:style w:type="paragraph" w:styleId="Koptekst">
    <w:name w:val="header"/>
    <w:basedOn w:val="Standaard"/>
    <w:link w:val="KoptekstChar"/>
    <w:uiPriority w:val="99"/>
    <w:unhideWhenUsed/>
    <w:rsid w:val="005E6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6787"/>
  </w:style>
  <w:style w:type="paragraph" w:styleId="Voettekst">
    <w:name w:val="footer"/>
    <w:basedOn w:val="Standaard"/>
    <w:link w:val="VoettekstChar"/>
    <w:uiPriority w:val="99"/>
    <w:unhideWhenUsed/>
    <w:rsid w:val="005E6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6787"/>
  </w:style>
  <w:style w:type="character" w:customStyle="1" w:styleId="apple-converted-space">
    <w:name w:val="apple-converted-space"/>
    <w:basedOn w:val="Standaardalinea-lettertype"/>
    <w:rsid w:val="007F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9185">
      <w:bodyDiv w:val="1"/>
      <w:marLeft w:val="0"/>
      <w:marRight w:val="0"/>
      <w:marTop w:val="0"/>
      <w:marBottom w:val="0"/>
      <w:divBdr>
        <w:top w:val="none" w:sz="0" w:space="0" w:color="auto"/>
        <w:left w:val="none" w:sz="0" w:space="0" w:color="auto"/>
        <w:bottom w:val="none" w:sz="0" w:space="0" w:color="auto"/>
        <w:right w:val="none" w:sz="0" w:space="0" w:color="auto"/>
      </w:divBdr>
      <w:divsChild>
        <w:div w:id="577518603">
          <w:marLeft w:val="0"/>
          <w:marRight w:val="0"/>
          <w:marTop w:val="285"/>
          <w:marBottom w:val="0"/>
          <w:divBdr>
            <w:top w:val="none" w:sz="0" w:space="0" w:color="auto"/>
            <w:left w:val="none" w:sz="0" w:space="0" w:color="auto"/>
            <w:bottom w:val="none" w:sz="0" w:space="0" w:color="auto"/>
            <w:right w:val="none" w:sz="0" w:space="0" w:color="auto"/>
          </w:divBdr>
        </w:div>
      </w:divsChild>
    </w:div>
    <w:div w:id="527523630">
      <w:bodyDiv w:val="1"/>
      <w:marLeft w:val="0"/>
      <w:marRight w:val="0"/>
      <w:marTop w:val="0"/>
      <w:marBottom w:val="0"/>
      <w:divBdr>
        <w:top w:val="none" w:sz="0" w:space="0" w:color="auto"/>
        <w:left w:val="none" w:sz="0" w:space="0" w:color="auto"/>
        <w:bottom w:val="none" w:sz="0" w:space="0" w:color="auto"/>
        <w:right w:val="none" w:sz="0" w:space="0" w:color="auto"/>
      </w:divBdr>
      <w:divsChild>
        <w:div w:id="1758478264">
          <w:marLeft w:val="0"/>
          <w:marRight w:val="0"/>
          <w:marTop w:val="28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kajim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502</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der Sangen</dc:creator>
  <cp:keywords/>
  <dc:description/>
  <cp:lastModifiedBy>Kim van der Sangen</cp:lastModifiedBy>
  <cp:revision>5</cp:revision>
  <dcterms:created xsi:type="dcterms:W3CDTF">2014-06-02T09:40:00Z</dcterms:created>
  <dcterms:modified xsi:type="dcterms:W3CDTF">2014-06-10T09:42:00Z</dcterms:modified>
</cp:coreProperties>
</file>